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58C" w:rsidRPr="00075B00" w:rsidRDefault="00075B00" w:rsidP="00075B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B00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075B00" w:rsidRDefault="00075B00" w:rsidP="00075B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B00">
        <w:rPr>
          <w:rFonts w:ascii="Times New Roman" w:hAnsi="Times New Roman" w:cs="Times New Roman"/>
          <w:b/>
          <w:sz w:val="28"/>
          <w:szCs w:val="28"/>
        </w:rPr>
        <w:t xml:space="preserve">Проверки выполнения соглашения по охране труда от </w:t>
      </w:r>
      <w:r>
        <w:rPr>
          <w:rFonts w:ascii="Times New Roman" w:hAnsi="Times New Roman" w:cs="Times New Roman"/>
          <w:b/>
          <w:sz w:val="28"/>
          <w:szCs w:val="28"/>
        </w:rPr>
        <w:t xml:space="preserve">30 июня </w:t>
      </w:r>
      <w:r w:rsidRPr="00075B00">
        <w:rPr>
          <w:rFonts w:ascii="Times New Roman" w:hAnsi="Times New Roman" w:cs="Times New Roman"/>
          <w:b/>
          <w:sz w:val="28"/>
          <w:szCs w:val="28"/>
        </w:rPr>
        <w:t xml:space="preserve"> 2014 года</w:t>
      </w:r>
    </w:p>
    <w:p w:rsidR="00075B00" w:rsidRDefault="00075B00" w:rsidP="00075B00">
      <w:pPr>
        <w:jc w:val="both"/>
        <w:rPr>
          <w:rFonts w:ascii="Times New Roman" w:hAnsi="Times New Roman" w:cs="Times New Roman"/>
          <w:sz w:val="28"/>
          <w:szCs w:val="28"/>
        </w:rPr>
      </w:pPr>
      <w:r w:rsidRPr="00075B00">
        <w:rPr>
          <w:rFonts w:ascii="Times New Roman" w:hAnsi="Times New Roman" w:cs="Times New Roman"/>
          <w:sz w:val="28"/>
          <w:szCs w:val="28"/>
        </w:rPr>
        <w:t xml:space="preserve">Мы, председатель профсоюзного комитета Бауэр С.В. и директор МАОУ СОШ № 48 Пичугина Л.Б.проверили выполнение соглашения по охране труда за </w:t>
      </w:r>
      <w:r>
        <w:rPr>
          <w:rFonts w:ascii="Times New Roman" w:hAnsi="Times New Roman" w:cs="Times New Roman"/>
          <w:sz w:val="28"/>
          <w:szCs w:val="28"/>
        </w:rPr>
        <w:t>первое</w:t>
      </w:r>
      <w:r w:rsidRPr="00075B00">
        <w:rPr>
          <w:rFonts w:ascii="Times New Roman" w:hAnsi="Times New Roman" w:cs="Times New Roman"/>
          <w:sz w:val="28"/>
          <w:szCs w:val="28"/>
        </w:rPr>
        <w:t xml:space="preserve"> полугодие 2014 года по ОУ № 48, </w:t>
      </w:r>
      <w:proofErr w:type="spellStart"/>
      <w:r w:rsidRPr="00075B00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075B0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75B00">
        <w:rPr>
          <w:rFonts w:ascii="Times New Roman" w:hAnsi="Times New Roman" w:cs="Times New Roman"/>
          <w:sz w:val="28"/>
          <w:szCs w:val="28"/>
        </w:rPr>
        <w:t>рауля</w:t>
      </w:r>
      <w:proofErr w:type="spellEnd"/>
      <w:r w:rsidRPr="00075B00">
        <w:rPr>
          <w:rFonts w:ascii="Times New Roman" w:hAnsi="Times New Roman" w:cs="Times New Roman"/>
          <w:sz w:val="28"/>
          <w:szCs w:val="28"/>
        </w:rPr>
        <w:t xml:space="preserve"> - 91</w:t>
      </w:r>
    </w:p>
    <w:tbl>
      <w:tblPr>
        <w:tblStyle w:val="a3"/>
        <w:tblW w:w="0" w:type="auto"/>
        <w:tblLook w:val="04A0"/>
      </w:tblPr>
      <w:tblGrid>
        <w:gridCol w:w="2464"/>
        <w:gridCol w:w="2464"/>
        <w:gridCol w:w="2464"/>
        <w:gridCol w:w="2464"/>
        <w:gridCol w:w="2465"/>
        <w:gridCol w:w="2465"/>
      </w:tblGrid>
      <w:tr w:rsidR="00075B00" w:rsidTr="00075B00"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Мероприятия, предусмотренные соглашением</w:t>
            </w: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Какая работа выполнена</w:t>
            </w: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Ассигновано</w:t>
            </w: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израсходовано</w:t>
            </w:r>
          </w:p>
        </w:tc>
        <w:tc>
          <w:tcPr>
            <w:tcW w:w="2465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Оценка выполнения работы</w:t>
            </w:r>
          </w:p>
        </w:tc>
        <w:tc>
          <w:tcPr>
            <w:tcW w:w="2465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Причина невыполнения</w:t>
            </w:r>
          </w:p>
        </w:tc>
      </w:tr>
      <w:tr w:rsidR="00075B00" w:rsidTr="00075B00"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5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5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75B00" w:rsidTr="00075B00"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Обучение и проверка знаний по охране труда в соответствии с постановлением Минтруда России и Минобразования России от 13.01.2003 № 1/29</w:t>
            </w: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Обучено 3 человека по 40-часовой программе: Евдокимова Л.М., Долгополов А.Л., Майник Л.В.</w:t>
            </w: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</w:t>
            </w:r>
          </w:p>
        </w:tc>
        <w:tc>
          <w:tcPr>
            <w:tcW w:w="2465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B00" w:rsidTr="00075B00"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Модернизация и ремонт разде</w:t>
            </w:r>
            <w:r w:rsidR="00A41493">
              <w:rPr>
                <w:rFonts w:ascii="Times New Roman" w:hAnsi="Times New Roman" w:cs="Times New Roman"/>
                <w:sz w:val="24"/>
                <w:szCs w:val="24"/>
              </w:rPr>
              <w:t>валок</w:t>
            </w:r>
          </w:p>
        </w:tc>
        <w:tc>
          <w:tcPr>
            <w:tcW w:w="2464" w:type="dxa"/>
          </w:tcPr>
          <w:p w:rsidR="00075B00" w:rsidRPr="00075B00" w:rsidRDefault="00A41493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новых вешалок, установка индивидуальных шкафчиков</w:t>
            </w: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75B00" w:rsidRPr="00075B00" w:rsidRDefault="0043585F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</w:t>
            </w:r>
          </w:p>
        </w:tc>
        <w:tc>
          <w:tcPr>
            <w:tcW w:w="2465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B00" w:rsidTr="00075B00">
        <w:tc>
          <w:tcPr>
            <w:tcW w:w="2464" w:type="dxa"/>
          </w:tcPr>
          <w:p w:rsidR="00075B00" w:rsidRPr="00075B00" w:rsidRDefault="00A41493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Текущий и косметический ремонт в кабинетах и коридорах</w:t>
            </w:r>
          </w:p>
        </w:tc>
        <w:tc>
          <w:tcPr>
            <w:tcW w:w="2464" w:type="dxa"/>
          </w:tcPr>
          <w:p w:rsidR="00075B00" w:rsidRDefault="00A41493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Замена линолеума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кааб.203</w:t>
            </w:r>
          </w:p>
          <w:p w:rsidR="00A41493" w:rsidRPr="00075B00" w:rsidRDefault="00A41493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Покраска стен в кабинетах и коридорах</w:t>
            </w: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75B00" w:rsidRPr="00075B00" w:rsidRDefault="0043585F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B00" w:rsidTr="00075B00">
        <w:tc>
          <w:tcPr>
            <w:tcW w:w="2464" w:type="dxa"/>
          </w:tcPr>
          <w:p w:rsidR="00075B00" w:rsidRPr="00075B00" w:rsidRDefault="00A41493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Ремонт и модернизация искусственного освещения</w:t>
            </w:r>
          </w:p>
        </w:tc>
        <w:tc>
          <w:tcPr>
            <w:tcW w:w="2464" w:type="dxa"/>
          </w:tcPr>
          <w:p w:rsidR="00075B00" w:rsidRDefault="00A41493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Замена ламп в коридорах 1 и 2 этажей</w:t>
            </w:r>
          </w:p>
          <w:p w:rsidR="00A41493" w:rsidRDefault="00A41493" w:rsidP="00A4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Замена ламп в каб.102</w:t>
            </w:r>
          </w:p>
          <w:p w:rsidR="0043585F" w:rsidRPr="00075B00" w:rsidRDefault="0043585F" w:rsidP="00A41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75B00" w:rsidRPr="00075B00" w:rsidRDefault="0043585F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B00" w:rsidTr="00075B00">
        <w:tc>
          <w:tcPr>
            <w:tcW w:w="2464" w:type="dxa"/>
          </w:tcPr>
          <w:p w:rsidR="00075B00" w:rsidRPr="00075B00" w:rsidRDefault="00A41493" w:rsidP="00A4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Установка пластиковых окон </w:t>
            </w:r>
          </w:p>
        </w:tc>
        <w:tc>
          <w:tcPr>
            <w:tcW w:w="2464" w:type="dxa"/>
          </w:tcPr>
          <w:p w:rsidR="00A41493" w:rsidRDefault="00A41493" w:rsidP="00A4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75B00" w:rsidRDefault="00A41493" w:rsidP="00A4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ам.дир.по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АХЧ</w:t>
            </w:r>
          </w:p>
          <w:p w:rsidR="00A41493" w:rsidRPr="00075B00" w:rsidRDefault="00A41493" w:rsidP="00A4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 каб.206</w:t>
            </w: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75B00" w:rsidRPr="00075B00" w:rsidRDefault="0043585F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B00" w:rsidTr="00075B00">
        <w:tc>
          <w:tcPr>
            <w:tcW w:w="2464" w:type="dxa"/>
          </w:tcPr>
          <w:p w:rsidR="00075B00" w:rsidRPr="00075B00" w:rsidRDefault="0043585F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Организация и обновление уголка по охране труда</w:t>
            </w: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075B00" w:rsidRPr="00075B00" w:rsidRDefault="00075B00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75B00" w:rsidRPr="00075B00" w:rsidRDefault="0043585F" w:rsidP="0043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2465" w:type="dxa"/>
          </w:tcPr>
          <w:p w:rsidR="00075B00" w:rsidRPr="00075B00" w:rsidRDefault="0043585F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Недоработка специалиста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</w:tc>
      </w:tr>
      <w:tr w:rsidR="00F745EF" w:rsidTr="00075B00">
        <w:tc>
          <w:tcPr>
            <w:tcW w:w="2464" w:type="dxa"/>
          </w:tcPr>
          <w:p w:rsidR="00F745EF" w:rsidRDefault="00F745EF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Проведение общего технического осмотра здания ОУ</w:t>
            </w:r>
          </w:p>
        </w:tc>
        <w:tc>
          <w:tcPr>
            <w:tcW w:w="2464" w:type="dxa"/>
          </w:tcPr>
          <w:p w:rsidR="00F745EF" w:rsidRPr="00075B00" w:rsidRDefault="00F745EF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 регулярно в течение года</w:t>
            </w:r>
          </w:p>
        </w:tc>
        <w:tc>
          <w:tcPr>
            <w:tcW w:w="2464" w:type="dxa"/>
          </w:tcPr>
          <w:p w:rsidR="00F745EF" w:rsidRPr="00075B00" w:rsidRDefault="00F745EF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F745EF" w:rsidRPr="00075B00" w:rsidRDefault="00F745EF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F745EF" w:rsidRDefault="00F745EF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5EF" w:rsidTr="00075B00">
        <w:tc>
          <w:tcPr>
            <w:tcW w:w="2464" w:type="dxa"/>
          </w:tcPr>
          <w:p w:rsidR="00F745EF" w:rsidRDefault="00F745EF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работникам временя для улучшения состояния здоровья в санаториях</w:t>
            </w:r>
          </w:p>
        </w:tc>
        <w:tc>
          <w:tcPr>
            <w:tcW w:w="2464" w:type="dxa"/>
          </w:tcPr>
          <w:p w:rsidR="00F745EF" w:rsidRPr="00075B00" w:rsidRDefault="00F745EF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Предоставлена путевка Курочке В.Д.(апрель)</w:t>
            </w:r>
          </w:p>
        </w:tc>
        <w:tc>
          <w:tcPr>
            <w:tcW w:w="2464" w:type="dxa"/>
          </w:tcPr>
          <w:p w:rsidR="00F745EF" w:rsidRPr="00075B00" w:rsidRDefault="00F745EF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F745EF" w:rsidRPr="00075B00" w:rsidRDefault="00F745EF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F745EF" w:rsidRDefault="00F745EF" w:rsidP="0043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F745EF" w:rsidRDefault="00F745EF" w:rsidP="00075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B00" w:rsidRDefault="00075B00" w:rsidP="00075B00">
      <w:pPr>
        <w:rPr>
          <w:rFonts w:ascii="Times New Roman" w:hAnsi="Times New Roman" w:cs="Times New Roman"/>
          <w:sz w:val="28"/>
          <w:szCs w:val="28"/>
        </w:rPr>
      </w:pPr>
    </w:p>
    <w:p w:rsidR="00075B00" w:rsidRDefault="00075B00" w:rsidP="00075B00">
      <w:pPr>
        <w:rPr>
          <w:rFonts w:ascii="Times New Roman" w:hAnsi="Times New Roman" w:cs="Times New Roman"/>
          <w:sz w:val="28"/>
          <w:szCs w:val="28"/>
        </w:rPr>
      </w:pPr>
    </w:p>
    <w:p w:rsidR="00075B00" w:rsidRDefault="004239C6" w:rsidP="00075B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МАОУ СОШ № 48                                            Пичугина Л.Б.</w:t>
      </w:r>
    </w:p>
    <w:p w:rsidR="004239C6" w:rsidRDefault="004239C6" w:rsidP="00075B00">
      <w:pPr>
        <w:rPr>
          <w:rFonts w:ascii="Times New Roman" w:hAnsi="Times New Roman" w:cs="Times New Roman"/>
          <w:sz w:val="28"/>
          <w:szCs w:val="28"/>
        </w:rPr>
      </w:pPr>
    </w:p>
    <w:p w:rsidR="004239C6" w:rsidRDefault="004239C6" w:rsidP="00075B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ПК                                                                Бауэр С.В.</w:t>
      </w:r>
    </w:p>
    <w:p w:rsidR="00075B00" w:rsidRDefault="00075B00" w:rsidP="00075B00">
      <w:pPr>
        <w:rPr>
          <w:rFonts w:ascii="Times New Roman" w:hAnsi="Times New Roman" w:cs="Times New Roman"/>
          <w:sz w:val="28"/>
          <w:szCs w:val="28"/>
        </w:rPr>
      </w:pPr>
    </w:p>
    <w:p w:rsidR="004239C6" w:rsidRDefault="004239C6" w:rsidP="00075B00">
      <w:pPr>
        <w:rPr>
          <w:rFonts w:ascii="Times New Roman" w:hAnsi="Times New Roman" w:cs="Times New Roman"/>
          <w:sz w:val="28"/>
          <w:szCs w:val="28"/>
        </w:rPr>
      </w:pPr>
    </w:p>
    <w:p w:rsidR="004239C6" w:rsidRDefault="004239C6" w:rsidP="00075B00">
      <w:pPr>
        <w:rPr>
          <w:rFonts w:ascii="Times New Roman" w:hAnsi="Times New Roman" w:cs="Times New Roman"/>
          <w:sz w:val="28"/>
          <w:szCs w:val="28"/>
        </w:rPr>
      </w:pPr>
    </w:p>
    <w:p w:rsidR="004239C6" w:rsidRDefault="004239C6" w:rsidP="00075B00">
      <w:pPr>
        <w:rPr>
          <w:rFonts w:ascii="Times New Roman" w:hAnsi="Times New Roman" w:cs="Times New Roman"/>
          <w:sz w:val="28"/>
          <w:szCs w:val="28"/>
        </w:rPr>
      </w:pPr>
    </w:p>
    <w:p w:rsidR="004239C6" w:rsidRDefault="004239C6" w:rsidP="00075B00">
      <w:pPr>
        <w:rPr>
          <w:rFonts w:ascii="Times New Roman" w:hAnsi="Times New Roman" w:cs="Times New Roman"/>
          <w:sz w:val="28"/>
          <w:szCs w:val="28"/>
        </w:rPr>
      </w:pPr>
    </w:p>
    <w:p w:rsidR="00075B00" w:rsidRPr="00075B00" w:rsidRDefault="004239C6" w:rsidP="00075B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</w:t>
      </w:r>
      <w:r w:rsidR="00075B00" w:rsidRPr="00075B00">
        <w:rPr>
          <w:rFonts w:ascii="Times New Roman" w:hAnsi="Times New Roman" w:cs="Times New Roman"/>
          <w:b/>
          <w:sz w:val="28"/>
          <w:szCs w:val="28"/>
        </w:rPr>
        <w:t>КТ</w:t>
      </w:r>
    </w:p>
    <w:p w:rsidR="00075B00" w:rsidRDefault="00075B00" w:rsidP="00075B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B00">
        <w:rPr>
          <w:rFonts w:ascii="Times New Roman" w:hAnsi="Times New Roman" w:cs="Times New Roman"/>
          <w:b/>
          <w:sz w:val="28"/>
          <w:szCs w:val="28"/>
        </w:rPr>
        <w:t xml:space="preserve">Проверки выполнения соглашения по охране труда от </w:t>
      </w:r>
      <w:r>
        <w:rPr>
          <w:rFonts w:ascii="Times New Roman" w:hAnsi="Times New Roman" w:cs="Times New Roman"/>
          <w:b/>
          <w:sz w:val="28"/>
          <w:szCs w:val="28"/>
        </w:rPr>
        <w:t xml:space="preserve">27 декабря </w:t>
      </w:r>
      <w:r w:rsidRPr="00075B00">
        <w:rPr>
          <w:rFonts w:ascii="Times New Roman" w:hAnsi="Times New Roman" w:cs="Times New Roman"/>
          <w:b/>
          <w:sz w:val="28"/>
          <w:szCs w:val="28"/>
        </w:rPr>
        <w:t xml:space="preserve"> 2014 года</w:t>
      </w:r>
    </w:p>
    <w:p w:rsidR="00075B00" w:rsidRDefault="00075B00" w:rsidP="00075B00">
      <w:pPr>
        <w:jc w:val="both"/>
        <w:rPr>
          <w:rFonts w:ascii="Times New Roman" w:hAnsi="Times New Roman" w:cs="Times New Roman"/>
          <w:sz w:val="28"/>
          <w:szCs w:val="28"/>
        </w:rPr>
      </w:pPr>
      <w:r w:rsidRPr="00075B00">
        <w:rPr>
          <w:rFonts w:ascii="Times New Roman" w:hAnsi="Times New Roman" w:cs="Times New Roman"/>
          <w:sz w:val="28"/>
          <w:szCs w:val="28"/>
        </w:rPr>
        <w:t xml:space="preserve">Мы, председатель профсоюзного комитета Бауэр С.В. и директор МАОУ СОШ № 48 Пичугина Л.Б.проверили выполнение соглашения по охране труда за </w:t>
      </w:r>
      <w:r>
        <w:rPr>
          <w:rFonts w:ascii="Times New Roman" w:hAnsi="Times New Roman" w:cs="Times New Roman"/>
          <w:sz w:val="28"/>
          <w:szCs w:val="28"/>
        </w:rPr>
        <w:t>второе</w:t>
      </w:r>
      <w:r w:rsidRPr="00075B00">
        <w:rPr>
          <w:rFonts w:ascii="Times New Roman" w:hAnsi="Times New Roman" w:cs="Times New Roman"/>
          <w:sz w:val="28"/>
          <w:szCs w:val="28"/>
        </w:rPr>
        <w:t xml:space="preserve"> полугодие 2014 года по ОУ № 48, </w:t>
      </w:r>
      <w:proofErr w:type="spellStart"/>
      <w:r w:rsidRPr="00075B00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075B0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75B00">
        <w:rPr>
          <w:rFonts w:ascii="Times New Roman" w:hAnsi="Times New Roman" w:cs="Times New Roman"/>
          <w:sz w:val="28"/>
          <w:szCs w:val="28"/>
        </w:rPr>
        <w:t>рауля</w:t>
      </w:r>
      <w:proofErr w:type="spellEnd"/>
      <w:r w:rsidRPr="00075B00">
        <w:rPr>
          <w:rFonts w:ascii="Times New Roman" w:hAnsi="Times New Roman" w:cs="Times New Roman"/>
          <w:sz w:val="28"/>
          <w:szCs w:val="28"/>
        </w:rPr>
        <w:t xml:space="preserve"> - 91</w:t>
      </w:r>
    </w:p>
    <w:tbl>
      <w:tblPr>
        <w:tblStyle w:val="a3"/>
        <w:tblW w:w="0" w:type="auto"/>
        <w:tblLook w:val="04A0"/>
      </w:tblPr>
      <w:tblGrid>
        <w:gridCol w:w="2464"/>
        <w:gridCol w:w="2464"/>
        <w:gridCol w:w="2464"/>
        <w:gridCol w:w="2464"/>
        <w:gridCol w:w="2465"/>
        <w:gridCol w:w="2465"/>
      </w:tblGrid>
      <w:tr w:rsidR="00F745EF" w:rsidTr="00C92261"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Мероприятия, предусмотренные соглашением</w:t>
            </w: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Какая работа выполнена</w:t>
            </w: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Ассигновано</w:t>
            </w: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израсходовано</w:t>
            </w:r>
          </w:p>
        </w:tc>
        <w:tc>
          <w:tcPr>
            <w:tcW w:w="2465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Оценка выполнения работы</w:t>
            </w:r>
          </w:p>
        </w:tc>
        <w:tc>
          <w:tcPr>
            <w:tcW w:w="2465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Причина невыполнения</w:t>
            </w:r>
          </w:p>
        </w:tc>
      </w:tr>
      <w:tr w:rsidR="00F745EF" w:rsidTr="00C92261"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5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5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B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45EF" w:rsidTr="00C92261"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Замена освещения в актовом зале</w:t>
            </w:r>
          </w:p>
        </w:tc>
        <w:tc>
          <w:tcPr>
            <w:tcW w:w="2464" w:type="dxa"/>
          </w:tcPr>
          <w:p w:rsidR="00075B00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Заменены все осветительные лампы в зале</w:t>
            </w: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</w:t>
            </w:r>
          </w:p>
        </w:tc>
        <w:tc>
          <w:tcPr>
            <w:tcW w:w="2465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5EF" w:rsidTr="00C92261"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Покраска стен в актовом зале</w:t>
            </w:r>
          </w:p>
        </w:tc>
        <w:tc>
          <w:tcPr>
            <w:tcW w:w="2464" w:type="dxa"/>
          </w:tcPr>
          <w:p w:rsidR="00075B00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Покрашены стены зала</w:t>
            </w: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5EF" w:rsidTr="00C92261"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Капитальный ремонт столовой</w:t>
            </w:r>
          </w:p>
        </w:tc>
        <w:tc>
          <w:tcPr>
            <w:tcW w:w="2464" w:type="dxa"/>
          </w:tcPr>
          <w:p w:rsid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Покрасили стены на кухне и в подсобных помещениях;</w:t>
            </w:r>
          </w:p>
          <w:p w:rsidR="0043585F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выложили кафельной плиткой зону выдачи продукции;</w:t>
            </w:r>
          </w:p>
          <w:p w:rsidR="0043585F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зашили стены обеденного зала панелями;</w:t>
            </w:r>
          </w:p>
          <w:p w:rsidR="0043585F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столового оборудования;</w:t>
            </w:r>
          </w:p>
          <w:p w:rsidR="0043585F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диспетчера по питанию.</w:t>
            </w: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5EF" w:rsidTr="00C92261"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Ремонт и замена освещения в столовой</w:t>
            </w:r>
          </w:p>
        </w:tc>
        <w:tc>
          <w:tcPr>
            <w:tcW w:w="2464" w:type="dxa"/>
          </w:tcPr>
          <w:p w:rsid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Полная замена освещения в зоне приготовления пищи;</w:t>
            </w:r>
          </w:p>
          <w:p w:rsidR="0043585F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вышедших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строя светильников в обеденном зале</w:t>
            </w: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5EF" w:rsidTr="00C92261">
        <w:tc>
          <w:tcPr>
            <w:tcW w:w="2464" w:type="dxa"/>
          </w:tcPr>
          <w:p w:rsidR="00075B00" w:rsidRPr="00075B00" w:rsidRDefault="00A41493" w:rsidP="00A4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Замена мебели в приемной директора и каб.205</w:t>
            </w:r>
          </w:p>
        </w:tc>
        <w:tc>
          <w:tcPr>
            <w:tcW w:w="2464" w:type="dxa"/>
          </w:tcPr>
          <w:p w:rsidR="00075B00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шкафов и рабочего стола секретаря</w:t>
            </w: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75B00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5EF" w:rsidTr="00C92261">
        <w:tc>
          <w:tcPr>
            <w:tcW w:w="2464" w:type="dxa"/>
          </w:tcPr>
          <w:p w:rsidR="00075B00" w:rsidRPr="00075B00" w:rsidRDefault="00A41493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Прохождение флюорографии сотрудниками ОУ</w:t>
            </w:r>
          </w:p>
        </w:tc>
        <w:tc>
          <w:tcPr>
            <w:tcW w:w="2464" w:type="dxa"/>
          </w:tcPr>
          <w:p w:rsidR="00075B00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сотрудники ОУ прошли организованно флюорографические исследования</w:t>
            </w: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75B00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075B00" w:rsidRPr="00075B00" w:rsidRDefault="00075B00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93" w:rsidTr="00C92261">
        <w:tc>
          <w:tcPr>
            <w:tcW w:w="2464" w:type="dxa"/>
          </w:tcPr>
          <w:p w:rsidR="00A41493" w:rsidRDefault="00A41493" w:rsidP="00A4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Прохождение планового медосмотра сотрудников ОУ</w:t>
            </w:r>
          </w:p>
        </w:tc>
        <w:tc>
          <w:tcPr>
            <w:tcW w:w="2464" w:type="dxa"/>
          </w:tcPr>
          <w:p w:rsidR="00A41493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Прошли медосмотр работники 1972, 1956 г.р.</w:t>
            </w:r>
          </w:p>
        </w:tc>
        <w:tc>
          <w:tcPr>
            <w:tcW w:w="2464" w:type="dxa"/>
          </w:tcPr>
          <w:p w:rsidR="00A41493" w:rsidRPr="00075B00" w:rsidRDefault="00A41493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A41493" w:rsidRPr="00075B00" w:rsidRDefault="00A41493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A41493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A41493" w:rsidRPr="00075B00" w:rsidRDefault="00A41493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93" w:rsidTr="00C92261">
        <w:tc>
          <w:tcPr>
            <w:tcW w:w="2464" w:type="dxa"/>
          </w:tcPr>
          <w:p w:rsidR="00A41493" w:rsidRDefault="00A41493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Замена средств пожаротушения на 1 этаже</w:t>
            </w:r>
          </w:p>
        </w:tc>
        <w:tc>
          <w:tcPr>
            <w:tcW w:w="2464" w:type="dxa"/>
          </w:tcPr>
          <w:p w:rsidR="00A41493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Заменены огнетушители на 1 этаже ОУ</w:t>
            </w:r>
          </w:p>
        </w:tc>
        <w:tc>
          <w:tcPr>
            <w:tcW w:w="2464" w:type="dxa"/>
          </w:tcPr>
          <w:p w:rsidR="00A41493" w:rsidRPr="00075B00" w:rsidRDefault="00A41493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A41493" w:rsidRPr="00075B00" w:rsidRDefault="00A41493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A41493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A41493" w:rsidRPr="00075B00" w:rsidRDefault="00A41493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93" w:rsidTr="00C92261">
        <w:tc>
          <w:tcPr>
            <w:tcW w:w="2464" w:type="dxa"/>
          </w:tcPr>
          <w:p w:rsidR="00A41493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Ремонт кабинетов заместителей директора</w:t>
            </w:r>
          </w:p>
        </w:tc>
        <w:tc>
          <w:tcPr>
            <w:tcW w:w="2464" w:type="dxa"/>
          </w:tcPr>
          <w:p w:rsidR="00A41493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каб.220</w:t>
            </w:r>
          </w:p>
          <w:p w:rsidR="0043585F" w:rsidRPr="00075B00" w:rsidRDefault="0043585F" w:rsidP="0043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каб.219</w:t>
            </w:r>
          </w:p>
        </w:tc>
        <w:tc>
          <w:tcPr>
            <w:tcW w:w="2464" w:type="dxa"/>
          </w:tcPr>
          <w:p w:rsidR="00A41493" w:rsidRPr="00075B00" w:rsidRDefault="00A41493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A41493" w:rsidRPr="00075B00" w:rsidRDefault="00A41493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A41493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A41493" w:rsidRPr="00075B00" w:rsidRDefault="00A41493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5F" w:rsidTr="00C92261">
        <w:tc>
          <w:tcPr>
            <w:tcW w:w="2464" w:type="dxa"/>
          </w:tcPr>
          <w:p w:rsidR="0043585F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Разработка, утверждение и размножение инструкций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</w:tc>
        <w:tc>
          <w:tcPr>
            <w:tcW w:w="2464" w:type="dxa"/>
          </w:tcPr>
          <w:p w:rsidR="0043585F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43585F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43585F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43585F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2465" w:type="dxa"/>
          </w:tcPr>
          <w:p w:rsidR="0043585F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Недоработка специалиста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</w:tc>
      </w:tr>
      <w:tr w:rsidR="0043585F" w:rsidTr="00C92261">
        <w:tc>
          <w:tcPr>
            <w:tcW w:w="2464" w:type="dxa"/>
          </w:tcPr>
          <w:p w:rsidR="0043585F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Разработка и утверждение перечней профессии и видов работ.</w:t>
            </w:r>
          </w:p>
        </w:tc>
        <w:tc>
          <w:tcPr>
            <w:tcW w:w="2464" w:type="dxa"/>
          </w:tcPr>
          <w:p w:rsidR="0043585F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43585F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43585F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43585F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2465" w:type="dxa"/>
          </w:tcPr>
          <w:p w:rsidR="0043585F" w:rsidRPr="00075B00" w:rsidRDefault="0043585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Недоработка специалиста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</w:tc>
      </w:tr>
      <w:tr w:rsidR="00F745EF" w:rsidTr="00C92261">
        <w:tc>
          <w:tcPr>
            <w:tcW w:w="2464" w:type="dxa"/>
          </w:tcPr>
          <w:p w:rsidR="00F745EF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Проведение общего технического осмотра здания ОУ</w:t>
            </w:r>
          </w:p>
        </w:tc>
        <w:tc>
          <w:tcPr>
            <w:tcW w:w="2464" w:type="dxa"/>
          </w:tcPr>
          <w:p w:rsidR="00F745EF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 регулярно в течение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Успешно организована и проведена сдача ОУ к новому учебному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году и для работы ГОЛ</w:t>
            </w:r>
          </w:p>
        </w:tc>
        <w:tc>
          <w:tcPr>
            <w:tcW w:w="2464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5EF" w:rsidTr="00C92261">
        <w:tc>
          <w:tcPr>
            <w:tcW w:w="2464" w:type="dxa"/>
          </w:tcPr>
          <w:p w:rsidR="00F745EF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 Проверка КИП и защитного заземления</w:t>
            </w:r>
          </w:p>
        </w:tc>
        <w:tc>
          <w:tcPr>
            <w:tcW w:w="2464" w:type="dxa"/>
          </w:tcPr>
          <w:p w:rsidR="00F745EF" w:rsidRDefault="00F745EF" w:rsidP="00F74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проверка заземления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химии, столовой</w:t>
            </w:r>
          </w:p>
        </w:tc>
        <w:tc>
          <w:tcPr>
            <w:tcW w:w="2464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F745EF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5EF" w:rsidTr="00C92261">
        <w:tc>
          <w:tcPr>
            <w:tcW w:w="2464" w:type="dxa"/>
          </w:tcPr>
          <w:p w:rsidR="00F745EF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14.Очистка воздуховодов и вентиляционных установок</w:t>
            </w:r>
          </w:p>
        </w:tc>
        <w:tc>
          <w:tcPr>
            <w:tcW w:w="2464" w:type="dxa"/>
          </w:tcPr>
          <w:p w:rsidR="00F745EF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 началом отопительного сезона</w:t>
            </w:r>
          </w:p>
        </w:tc>
        <w:tc>
          <w:tcPr>
            <w:tcW w:w="2464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F745EF" w:rsidRDefault="00F745EF" w:rsidP="00F74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5EF" w:rsidTr="00C92261">
        <w:tc>
          <w:tcPr>
            <w:tcW w:w="2464" w:type="dxa"/>
          </w:tcPr>
          <w:p w:rsidR="00F745EF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Укомплектование медикаментами аптечек</w:t>
            </w:r>
          </w:p>
        </w:tc>
        <w:tc>
          <w:tcPr>
            <w:tcW w:w="2464" w:type="dxa"/>
          </w:tcPr>
          <w:p w:rsidR="00F745EF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всех кабинетах</w:t>
            </w:r>
          </w:p>
        </w:tc>
        <w:tc>
          <w:tcPr>
            <w:tcW w:w="2464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F745EF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5EF" w:rsidTr="00C92261">
        <w:tc>
          <w:tcPr>
            <w:tcW w:w="2464" w:type="dxa"/>
          </w:tcPr>
          <w:p w:rsidR="00F745EF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Обеспечение работников мылом, смывающими и обезжиривающими средствами </w:t>
            </w:r>
          </w:p>
        </w:tc>
        <w:tc>
          <w:tcPr>
            <w:tcW w:w="2464" w:type="dxa"/>
          </w:tcPr>
          <w:p w:rsidR="00F745EF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Обеспечиваются регулярно, согласно нормам</w:t>
            </w:r>
          </w:p>
        </w:tc>
        <w:tc>
          <w:tcPr>
            <w:tcW w:w="2464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F745EF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2465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5EF" w:rsidTr="00C92261">
        <w:tc>
          <w:tcPr>
            <w:tcW w:w="2464" w:type="dxa"/>
          </w:tcPr>
          <w:p w:rsidR="00F745EF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 Обеспечение индивидуальными средствами защиты</w:t>
            </w:r>
          </w:p>
        </w:tc>
        <w:tc>
          <w:tcPr>
            <w:tcW w:w="2464" w:type="dxa"/>
          </w:tcPr>
          <w:p w:rsidR="00F745EF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Неполное обеспечение</w:t>
            </w:r>
            <w:r w:rsidR="004239C6">
              <w:rPr>
                <w:rFonts w:ascii="Times New Roman" w:hAnsi="Times New Roman" w:cs="Times New Roman"/>
                <w:sz w:val="24"/>
                <w:szCs w:val="24"/>
              </w:rPr>
              <w:t>: нехватка комбинезонов, халатов</w:t>
            </w:r>
          </w:p>
        </w:tc>
        <w:tc>
          <w:tcPr>
            <w:tcW w:w="2464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F745EF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Частичное выполнение</w:t>
            </w:r>
          </w:p>
        </w:tc>
        <w:tc>
          <w:tcPr>
            <w:tcW w:w="2465" w:type="dxa"/>
          </w:tcPr>
          <w:p w:rsidR="00F745EF" w:rsidRPr="00075B00" w:rsidRDefault="00F745EF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финансирования </w:t>
            </w:r>
          </w:p>
        </w:tc>
      </w:tr>
      <w:tr w:rsidR="004239C6" w:rsidTr="00C92261">
        <w:tc>
          <w:tcPr>
            <w:tcW w:w="2464" w:type="dxa"/>
          </w:tcPr>
          <w:p w:rsidR="004239C6" w:rsidRDefault="004239C6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Освобождение и содержание запасных эвакуационных выходов</w:t>
            </w:r>
          </w:p>
        </w:tc>
        <w:tc>
          <w:tcPr>
            <w:tcW w:w="2464" w:type="dxa"/>
          </w:tcPr>
          <w:p w:rsidR="004239C6" w:rsidRDefault="004239C6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Запасные эвакуационные входы свободны; контроль ведется регулярно</w:t>
            </w:r>
          </w:p>
        </w:tc>
        <w:tc>
          <w:tcPr>
            <w:tcW w:w="2464" w:type="dxa"/>
          </w:tcPr>
          <w:p w:rsidR="004239C6" w:rsidRPr="00075B00" w:rsidRDefault="004239C6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4239C6" w:rsidRPr="00075B00" w:rsidRDefault="004239C6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4239C6" w:rsidRDefault="004239C6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</w:t>
            </w:r>
          </w:p>
        </w:tc>
        <w:tc>
          <w:tcPr>
            <w:tcW w:w="2465" w:type="dxa"/>
          </w:tcPr>
          <w:p w:rsidR="004239C6" w:rsidRDefault="004239C6" w:rsidP="00C92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B00" w:rsidRPr="00075B00" w:rsidRDefault="00075B00" w:rsidP="00075B00">
      <w:pPr>
        <w:rPr>
          <w:rFonts w:ascii="Times New Roman" w:hAnsi="Times New Roman" w:cs="Times New Roman"/>
          <w:sz w:val="28"/>
          <w:szCs w:val="28"/>
        </w:rPr>
      </w:pPr>
    </w:p>
    <w:p w:rsidR="004239C6" w:rsidRDefault="004239C6" w:rsidP="004239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МАОУ СОШ № 48                                            Пичугина Л.Б.</w:t>
      </w:r>
    </w:p>
    <w:p w:rsidR="004239C6" w:rsidRDefault="004239C6" w:rsidP="004239C6">
      <w:pPr>
        <w:rPr>
          <w:rFonts w:ascii="Times New Roman" w:hAnsi="Times New Roman" w:cs="Times New Roman"/>
          <w:sz w:val="28"/>
          <w:szCs w:val="28"/>
        </w:rPr>
      </w:pPr>
    </w:p>
    <w:p w:rsidR="00075B00" w:rsidRPr="00075B00" w:rsidRDefault="004239C6" w:rsidP="00075B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ПК                                                                Бауэр С.В.</w:t>
      </w:r>
    </w:p>
    <w:sectPr w:rsidR="00075B00" w:rsidRPr="00075B00" w:rsidSect="00075B0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5B00"/>
    <w:rsid w:val="00075B00"/>
    <w:rsid w:val="004239C6"/>
    <w:rsid w:val="0043585F"/>
    <w:rsid w:val="0065358C"/>
    <w:rsid w:val="00A41493"/>
    <w:rsid w:val="00AF67E1"/>
    <w:rsid w:val="00F74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5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</cp:revision>
  <cp:lastPrinted>2015-03-27T04:46:00Z</cp:lastPrinted>
  <dcterms:created xsi:type="dcterms:W3CDTF">2015-03-27T04:00:00Z</dcterms:created>
  <dcterms:modified xsi:type="dcterms:W3CDTF">2015-03-27T04:56:00Z</dcterms:modified>
</cp:coreProperties>
</file>